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24A" w:rsidRPr="004B5E53" w:rsidRDefault="0028724A" w:rsidP="004B5E53">
      <w:pPr>
        <w:spacing w:line="480" w:lineRule="auto"/>
        <w:rPr>
          <w:rFonts w:ascii="Times New Roman" w:hAnsi="Times New Roman" w:cs="Times New Roman"/>
          <w:b/>
          <w:sz w:val="24"/>
          <w:szCs w:val="24"/>
        </w:rPr>
      </w:pPr>
      <w:r w:rsidRPr="004B5E53">
        <w:rPr>
          <w:rFonts w:ascii="Times New Roman" w:hAnsi="Times New Roman" w:cs="Times New Roman"/>
          <w:b/>
          <w:sz w:val="24"/>
          <w:szCs w:val="24"/>
        </w:rPr>
        <w:t>Chapter 12-The Cell Cycle (Mitosis)</w:t>
      </w:r>
    </w:p>
    <w:p w:rsidR="00420666" w:rsidRPr="004B5E53" w:rsidRDefault="008809F6" w:rsidP="004B5E53">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There is plenty of DNA molecules present in a human cell’s nucleus. It also depends on the type of cell.</w:t>
      </w:r>
    </w:p>
    <w:p w:rsidR="008809F6" w:rsidRPr="004B5E53" w:rsidRDefault="008809F6" w:rsidP="004B5E53">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Compacted chromosomes exist for various reasons. One reason is that the looping of nucleosome-containing fibers brings specific regions of chromatin together and thereby influencing gene expression. </w:t>
      </w:r>
    </w:p>
    <w:p w:rsidR="002044E3" w:rsidRPr="004B5E53" w:rsidRDefault="002044E3" w:rsidP="004B5E53">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Homologous chromosomes are similar chromosomes that already exist in the cell at the beginning of meiosis. Sister chromatids are identical in nature and they usually form ate the first stage of meiosis. </w:t>
      </w:r>
    </w:p>
    <w:p w:rsidR="00060991" w:rsidRPr="004B5E53" w:rsidRDefault="002044E3" w:rsidP="004B5E53">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The chemical compositions of chromosomes are DNA, RNA and proteins. </w:t>
      </w:r>
      <w:proofErr w:type="spellStart"/>
      <w:r w:rsidR="00060991" w:rsidRPr="004B5E53">
        <w:rPr>
          <w:rFonts w:ascii="Times New Roman" w:hAnsi="Times New Roman" w:cs="Times New Roman"/>
          <w:sz w:val="24"/>
          <w:szCs w:val="24"/>
        </w:rPr>
        <w:t>Euchromatin</w:t>
      </w:r>
      <w:proofErr w:type="spellEnd"/>
      <w:r w:rsidR="00060991" w:rsidRPr="004B5E53">
        <w:rPr>
          <w:rFonts w:ascii="Times New Roman" w:hAnsi="Times New Roman" w:cs="Times New Roman"/>
          <w:sz w:val="24"/>
          <w:szCs w:val="24"/>
        </w:rPr>
        <w:t xml:space="preserve"> is a form of chromatin that contains less DNA while heterochromatin contains more DNA.</w:t>
      </w:r>
    </w:p>
    <w:p w:rsidR="00060991" w:rsidRPr="004B5E53" w:rsidRDefault="00060991" w:rsidP="004B5E53">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The prophase stage: in this stage, the cell starts to break down some structures and build others which lead to the division of chromosomes. </w:t>
      </w:r>
    </w:p>
    <w:p w:rsidR="00060991" w:rsidRPr="004B5E53" w:rsidRDefault="00060991" w:rsidP="004B5E53">
      <w:pPr>
        <w:pStyle w:val="ListParagraph"/>
        <w:spacing w:line="480" w:lineRule="auto"/>
        <w:rPr>
          <w:rFonts w:ascii="Times New Roman" w:hAnsi="Times New Roman" w:cs="Times New Roman"/>
          <w:sz w:val="24"/>
          <w:szCs w:val="24"/>
        </w:rPr>
      </w:pPr>
      <w:r w:rsidRPr="004B5E53">
        <w:rPr>
          <w:rFonts w:ascii="Times New Roman" w:hAnsi="Times New Roman" w:cs="Times New Roman"/>
          <w:sz w:val="24"/>
          <w:szCs w:val="24"/>
        </w:rPr>
        <w:t>The metaphase stage: in this stage, all the chromosomes align to the metaphase plate.</w:t>
      </w:r>
    </w:p>
    <w:p w:rsidR="005E0F52" w:rsidRPr="004B5E53" w:rsidRDefault="00060991" w:rsidP="004B5E53">
      <w:pPr>
        <w:pStyle w:val="ListParagraph"/>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The anaphase stage: in this stage, </w:t>
      </w:r>
      <w:r w:rsidR="005E0F52" w:rsidRPr="004B5E53">
        <w:rPr>
          <w:rFonts w:ascii="Times New Roman" w:hAnsi="Times New Roman" w:cs="Times New Roman"/>
          <w:sz w:val="24"/>
          <w:szCs w:val="24"/>
        </w:rPr>
        <w:t>the sister chromatids separate from each other and are pulled towards opposite ends of the cell.</w:t>
      </w:r>
    </w:p>
    <w:p w:rsidR="005E0F52" w:rsidRPr="004B5E53" w:rsidRDefault="005E0F52" w:rsidP="004B5E53">
      <w:pPr>
        <w:pStyle w:val="ListParagraph"/>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The </w:t>
      </w:r>
      <w:proofErr w:type="spellStart"/>
      <w:r w:rsidRPr="004B5E53">
        <w:rPr>
          <w:rFonts w:ascii="Times New Roman" w:hAnsi="Times New Roman" w:cs="Times New Roman"/>
          <w:sz w:val="24"/>
          <w:szCs w:val="24"/>
        </w:rPr>
        <w:t>telophase</w:t>
      </w:r>
      <w:proofErr w:type="spellEnd"/>
      <w:r w:rsidRPr="004B5E53">
        <w:rPr>
          <w:rFonts w:ascii="Times New Roman" w:hAnsi="Times New Roman" w:cs="Times New Roman"/>
          <w:sz w:val="24"/>
          <w:szCs w:val="24"/>
        </w:rPr>
        <w:t xml:space="preserve"> stage: in this stage, the cell is nearly done dividing, and it starts to re-establish its normal structures.</w:t>
      </w:r>
    </w:p>
    <w:p w:rsidR="008809F6" w:rsidRPr="004B5E53" w:rsidRDefault="005E0F52" w:rsidP="004B5E53">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Cell division is of intense medical interest since it helps to explain some phenomena on deadly diseases like cancer. Growth factors ar</w:t>
      </w:r>
      <w:r w:rsidR="00020C1B">
        <w:rPr>
          <w:rFonts w:ascii="Times New Roman" w:hAnsi="Times New Roman" w:cs="Times New Roman"/>
          <w:sz w:val="24"/>
          <w:szCs w:val="24"/>
        </w:rPr>
        <w:t>e substances that occur naturally and are</w:t>
      </w:r>
      <w:bookmarkStart w:id="0" w:name="_GoBack"/>
      <w:bookmarkEnd w:id="0"/>
      <w:r w:rsidRPr="004B5E53">
        <w:rPr>
          <w:rFonts w:ascii="Times New Roman" w:hAnsi="Times New Roman" w:cs="Times New Roman"/>
          <w:sz w:val="24"/>
          <w:szCs w:val="24"/>
        </w:rPr>
        <w:t xml:space="preserve"> capable of stimulating cellular growth and cellular differentiation. </w:t>
      </w:r>
      <w:r w:rsidR="00DC0AF8" w:rsidRPr="004B5E53">
        <w:rPr>
          <w:rFonts w:ascii="Times New Roman" w:hAnsi="Times New Roman" w:cs="Times New Roman"/>
          <w:sz w:val="24"/>
          <w:szCs w:val="24"/>
        </w:rPr>
        <w:t>PDGF is one of the many growth factors that can regulate cell growth and division.</w:t>
      </w:r>
    </w:p>
    <w:p w:rsidR="00691CDF" w:rsidRPr="004B5E53" w:rsidRDefault="00691CDF" w:rsidP="004B5E53">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lastRenderedPageBreak/>
        <w:t>Erythropoietin is a hormone that is produced in the kidney and plays</w:t>
      </w:r>
      <w:r w:rsidR="00020C1B">
        <w:rPr>
          <w:rFonts w:ascii="Times New Roman" w:hAnsi="Times New Roman" w:cs="Times New Roman"/>
          <w:sz w:val="24"/>
          <w:szCs w:val="24"/>
        </w:rPr>
        <w:t xml:space="preserve"> a crucial role in the creation</w:t>
      </w:r>
      <w:r w:rsidRPr="004B5E53">
        <w:rPr>
          <w:rFonts w:ascii="Times New Roman" w:hAnsi="Times New Roman" w:cs="Times New Roman"/>
          <w:sz w:val="24"/>
          <w:szCs w:val="24"/>
        </w:rPr>
        <w:t xml:space="preserve"> of red blood cells by the bone marrow. Living in high city like Denver exposes one to hypoxic conditions. In this condition, the kidney will produce and secrete this hormone to increase the production of red blood cells.</w:t>
      </w:r>
    </w:p>
    <w:p w:rsidR="00937FF1" w:rsidRPr="004B5E53" w:rsidRDefault="00937FF1" w:rsidP="004B5E53">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This implies the phenomenon exhibited by most normal animal cells that stop dividing once critical cell density is reached.</w:t>
      </w:r>
    </w:p>
    <w:p w:rsidR="00DC0AF8" w:rsidRPr="004B5E53" w:rsidRDefault="00691CDF" w:rsidP="004B5E53">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 </w:t>
      </w:r>
      <w:r w:rsidR="002B5738" w:rsidRPr="004B5E53">
        <w:rPr>
          <w:rFonts w:ascii="Times New Roman" w:hAnsi="Times New Roman" w:cs="Times New Roman"/>
          <w:sz w:val="24"/>
          <w:szCs w:val="24"/>
        </w:rPr>
        <w:t xml:space="preserve">Benign tumor means cancerous while malignant tumor means non-cancerous. Metastasis is a medical term used to refer to a cancer that spreads to a different part of the body from where it started. </w:t>
      </w:r>
    </w:p>
    <w:p w:rsidR="0028724A" w:rsidRPr="004B5E53" w:rsidRDefault="0028724A" w:rsidP="004B5E53">
      <w:pPr>
        <w:spacing w:line="480" w:lineRule="auto"/>
        <w:ind w:left="360"/>
        <w:rPr>
          <w:rFonts w:ascii="Times New Roman" w:hAnsi="Times New Roman" w:cs="Times New Roman"/>
          <w:b/>
          <w:sz w:val="24"/>
          <w:szCs w:val="24"/>
        </w:rPr>
      </w:pPr>
      <w:r w:rsidRPr="004B5E53">
        <w:rPr>
          <w:rFonts w:ascii="Times New Roman" w:hAnsi="Times New Roman" w:cs="Times New Roman"/>
          <w:b/>
          <w:sz w:val="24"/>
          <w:szCs w:val="24"/>
        </w:rPr>
        <w:t xml:space="preserve">Chapter 13-Meiosis </w:t>
      </w:r>
    </w:p>
    <w:p w:rsidR="00C51897" w:rsidRPr="004B5E53" w:rsidRDefault="00020C1B" w:rsidP="004B5E5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Meiosis is composed of </w:t>
      </w:r>
      <w:r w:rsidR="0028724A" w:rsidRPr="004B5E53">
        <w:rPr>
          <w:rFonts w:ascii="Times New Roman" w:hAnsi="Times New Roman" w:cs="Times New Roman"/>
          <w:sz w:val="24"/>
          <w:szCs w:val="24"/>
        </w:rPr>
        <w:t xml:space="preserve">two rounds of genetic separation and cellular division while mitosis has one of each. Crossing-over occurs between prophase 1 and metaphase 1 of meiosis. Crossing-over changes the combination of genes on the chromosome. </w:t>
      </w:r>
      <w:r w:rsidR="00C51897" w:rsidRPr="004B5E53">
        <w:rPr>
          <w:rFonts w:ascii="Times New Roman" w:hAnsi="Times New Roman" w:cs="Times New Roman"/>
          <w:sz w:val="24"/>
          <w:szCs w:val="24"/>
        </w:rPr>
        <w:t xml:space="preserve">In meiosis 1, the homologous chromosomes separate. In meiosis 2, the sister chromatids separate. </w:t>
      </w:r>
    </w:p>
    <w:p w:rsidR="003A4B8C" w:rsidRPr="004B5E53" w:rsidRDefault="00C51897" w:rsidP="004B5E53">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The advantage of asexual advantage is that only one parent is needed to complete the process </w:t>
      </w:r>
      <w:r w:rsidR="003A4B8C" w:rsidRPr="004B5E53">
        <w:rPr>
          <w:rFonts w:ascii="Times New Roman" w:hAnsi="Times New Roman" w:cs="Times New Roman"/>
          <w:sz w:val="24"/>
          <w:szCs w:val="24"/>
        </w:rPr>
        <w:t xml:space="preserve">of asexual reproduction. However, sexual reproduction is common since there is a combination of genes hence the chances of evolution is high. </w:t>
      </w:r>
    </w:p>
    <w:p w:rsidR="009A2D33" w:rsidRPr="004B5E53" w:rsidRDefault="009A2D33" w:rsidP="004B5E53">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This difference occurs because in females, the female line reduces to one enlarged haploid cell since the other haploid cells are not able to survive.</w:t>
      </w:r>
    </w:p>
    <w:p w:rsidR="0028724A" w:rsidRPr="004B5E53" w:rsidRDefault="00E32007" w:rsidP="004B5E53">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Farmers intentionally create triploid plants to sell for the public since these plants can easily avoid sterility. These products are advantageous to the farmer since they can be used to obtain seedless fruits.</w:t>
      </w:r>
      <w:r w:rsidR="00C51897" w:rsidRPr="004B5E53">
        <w:rPr>
          <w:rFonts w:ascii="Times New Roman" w:hAnsi="Times New Roman" w:cs="Times New Roman"/>
          <w:sz w:val="24"/>
          <w:szCs w:val="24"/>
        </w:rPr>
        <w:t xml:space="preserve">  </w:t>
      </w:r>
    </w:p>
    <w:p w:rsidR="00E32007" w:rsidRPr="004B5E53" w:rsidRDefault="00E32007" w:rsidP="004B5E53">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t>The three ways are independent assortment, random segregation and crossing over.</w:t>
      </w:r>
    </w:p>
    <w:p w:rsidR="00E32007" w:rsidRPr="004B5E53" w:rsidRDefault="00E32007" w:rsidP="004B5E53">
      <w:pPr>
        <w:pStyle w:val="ListParagraph"/>
        <w:numPr>
          <w:ilvl w:val="0"/>
          <w:numId w:val="1"/>
        </w:numPr>
        <w:spacing w:line="480" w:lineRule="auto"/>
        <w:rPr>
          <w:rFonts w:ascii="Times New Roman" w:hAnsi="Times New Roman" w:cs="Times New Roman"/>
          <w:sz w:val="24"/>
          <w:szCs w:val="24"/>
        </w:rPr>
      </w:pPr>
      <w:r w:rsidRPr="004B5E53">
        <w:rPr>
          <w:rFonts w:ascii="Times New Roman" w:hAnsi="Times New Roman" w:cs="Times New Roman"/>
          <w:sz w:val="24"/>
          <w:szCs w:val="24"/>
        </w:rPr>
        <w:lastRenderedPageBreak/>
        <w:t>Vegetative growth: it is the second stage in a plant’s life cycle after it completes germination and the process of photosynthesis begins.</w:t>
      </w:r>
    </w:p>
    <w:p w:rsidR="00E32007" w:rsidRPr="004B5E53" w:rsidRDefault="00E32007" w:rsidP="004B5E53">
      <w:pPr>
        <w:pStyle w:val="ListParagraph"/>
        <w:spacing w:line="480" w:lineRule="auto"/>
        <w:rPr>
          <w:rFonts w:ascii="Times New Roman" w:hAnsi="Times New Roman" w:cs="Times New Roman"/>
          <w:sz w:val="24"/>
          <w:szCs w:val="24"/>
        </w:rPr>
      </w:pPr>
      <w:r w:rsidRPr="004B5E53">
        <w:rPr>
          <w:rFonts w:ascii="Times New Roman" w:hAnsi="Times New Roman" w:cs="Times New Roman"/>
          <w:sz w:val="24"/>
          <w:szCs w:val="24"/>
        </w:rPr>
        <w:t>Gene locus: it is the specific place on a chromosome where a gene is located</w:t>
      </w:r>
    </w:p>
    <w:p w:rsidR="00E32007" w:rsidRPr="004B5E53" w:rsidRDefault="00E32007" w:rsidP="004B5E53">
      <w:pPr>
        <w:pStyle w:val="ListParagraph"/>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Haploid: </w:t>
      </w:r>
      <w:r w:rsidR="004B5E53" w:rsidRPr="004B5E53">
        <w:rPr>
          <w:rFonts w:ascii="Times New Roman" w:hAnsi="Times New Roman" w:cs="Times New Roman"/>
          <w:sz w:val="24"/>
          <w:szCs w:val="24"/>
        </w:rPr>
        <w:t xml:space="preserve">it means having a single set of unpaired chromosomes. </w:t>
      </w:r>
    </w:p>
    <w:p w:rsidR="004B5E53" w:rsidRPr="004B5E53" w:rsidRDefault="004B5E53" w:rsidP="004B5E53">
      <w:pPr>
        <w:pStyle w:val="ListParagraph"/>
        <w:spacing w:line="480" w:lineRule="auto"/>
        <w:rPr>
          <w:rFonts w:ascii="Times New Roman" w:hAnsi="Times New Roman" w:cs="Times New Roman"/>
          <w:sz w:val="24"/>
          <w:szCs w:val="24"/>
        </w:rPr>
      </w:pPr>
      <w:r w:rsidRPr="004B5E53">
        <w:rPr>
          <w:rFonts w:ascii="Times New Roman" w:hAnsi="Times New Roman" w:cs="Times New Roman"/>
          <w:sz w:val="24"/>
          <w:szCs w:val="24"/>
        </w:rPr>
        <w:t>Diploid: it means having two complete sets of chromosomes; each chromosome comes from each parent.</w:t>
      </w:r>
    </w:p>
    <w:p w:rsidR="004B5E53" w:rsidRPr="004B5E53" w:rsidRDefault="004B5E53" w:rsidP="004B5E53">
      <w:pPr>
        <w:pStyle w:val="ListParagraph"/>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Recombinant chromosome: is a chromosome that is the exchange of segments between homologous chromosomes during meiosis. </w:t>
      </w:r>
    </w:p>
    <w:p w:rsidR="004B5E53" w:rsidRPr="004B5E53" w:rsidRDefault="004B5E53" w:rsidP="004B5E53">
      <w:pPr>
        <w:pStyle w:val="ListParagraph"/>
        <w:spacing w:line="480" w:lineRule="auto"/>
        <w:rPr>
          <w:rFonts w:ascii="Times New Roman" w:hAnsi="Times New Roman" w:cs="Times New Roman"/>
          <w:sz w:val="24"/>
          <w:szCs w:val="24"/>
        </w:rPr>
      </w:pPr>
      <w:r w:rsidRPr="004B5E53">
        <w:rPr>
          <w:rFonts w:ascii="Times New Roman" w:hAnsi="Times New Roman" w:cs="Times New Roman"/>
          <w:sz w:val="24"/>
          <w:szCs w:val="24"/>
        </w:rPr>
        <w:t xml:space="preserve">Polar body: refers to each of the small cells that separate from an oocyte during meiosis and do not form ova.  </w:t>
      </w:r>
    </w:p>
    <w:sectPr w:rsidR="004B5E53" w:rsidRPr="004B5E53" w:rsidSect="00230C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F2C60"/>
    <w:multiLevelType w:val="hybridMultilevel"/>
    <w:tmpl w:val="72907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1A951FD"/>
    <w:multiLevelType w:val="hybridMultilevel"/>
    <w:tmpl w:val="7FB84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8809F6"/>
    <w:rsid w:val="00020C1B"/>
    <w:rsid w:val="00060991"/>
    <w:rsid w:val="002044E3"/>
    <w:rsid w:val="00230C25"/>
    <w:rsid w:val="0028724A"/>
    <w:rsid w:val="002B5738"/>
    <w:rsid w:val="003A4B8C"/>
    <w:rsid w:val="00427C1A"/>
    <w:rsid w:val="004B5E53"/>
    <w:rsid w:val="005E0F52"/>
    <w:rsid w:val="0065284A"/>
    <w:rsid w:val="00691CDF"/>
    <w:rsid w:val="008809F6"/>
    <w:rsid w:val="008B5DB4"/>
    <w:rsid w:val="00937FF1"/>
    <w:rsid w:val="009A2D33"/>
    <w:rsid w:val="00C51897"/>
    <w:rsid w:val="00D60B5F"/>
    <w:rsid w:val="00DC0AF8"/>
    <w:rsid w:val="00E32007"/>
    <w:rsid w:val="00F601B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C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9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9F6"/>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hp ProBook 4530 User</cp:lastModifiedBy>
  <cp:revision>2</cp:revision>
  <dcterms:created xsi:type="dcterms:W3CDTF">2017-11-15T04:03:00Z</dcterms:created>
  <dcterms:modified xsi:type="dcterms:W3CDTF">2017-11-15T04:03:00Z</dcterms:modified>
</cp:coreProperties>
</file>